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6A" w:rsidRPr="00DB33D3" w:rsidRDefault="008A0E6A" w:rsidP="008A0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nl-BE"/>
        </w:rPr>
      </w:pPr>
      <w:r w:rsidRPr="00DB33D3">
        <w:rPr>
          <w:caps/>
          <w:lang w:val="nl-BE"/>
        </w:rPr>
        <w:t>FORMULIER AANVRAAG ERKENNING</w:t>
      </w:r>
    </w:p>
    <w:p w:rsidR="001A5BC8" w:rsidRPr="008A0E6A" w:rsidRDefault="008A0E6A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nl-BE"/>
        </w:rPr>
      </w:pPr>
      <w:r w:rsidRPr="008A0E6A">
        <w:rPr>
          <w:caps/>
          <w:lang w:val="nl-BE"/>
        </w:rPr>
        <w:t xml:space="preserve">PERMANENTE </w:t>
      </w:r>
      <w:r>
        <w:rPr>
          <w:caps/>
          <w:lang w:val="nl-BE"/>
        </w:rPr>
        <w:t>VORMing</w:t>
      </w:r>
      <w:r w:rsidRPr="008A0E6A">
        <w:rPr>
          <w:caps/>
          <w:lang w:val="nl-BE"/>
        </w:rPr>
        <w:t xml:space="preserve"> VIA DE VEREENVOUDIGDE PROCEDURE </w:t>
      </w:r>
      <w:r w:rsidR="007277B0" w:rsidRPr="008A0E6A">
        <w:rPr>
          <w:caps/>
          <w:lang w:val="nl-BE"/>
        </w:rPr>
        <w:t>(</w:t>
      </w:r>
      <w:r w:rsidR="006824F1" w:rsidRPr="008A0E6A">
        <w:rPr>
          <w:caps/>
          <w:u w:val="single"/>
          <w:lang w:val="nl-BE"/>
        </w:rPr>
        <w:t>E-Learning</w:t>
      </w:r>
      <w:r w:rsidR="007277B0" w:rsidRPr="008A0E6A">
        <w:rPr>
          <w:caps/>
          <w:lang w:val="nl-BE"/>
        </w:rPr>
        <w:t>)</w:t>
      </w:r>
    </w:p>
    <w:p w:rsidR="001A5BC8" w:rsidRDefault="001A5BC8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noProof/>
          <w:lang w:val="en-GB" w:eastAsia="en-GB"/>
        </w:rPr>
        <w:drawing>
          <wp:inline distT="0" distB="0" distL="0" distR="0" wp14:anchorId="565F618A" wp14:editId="242DD861">
            <wp:extent cx="1120140" cy="485222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42" cy="495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BC8" w:rsidRDefault="001A5BC8">
      <w:pPr>
        <w:rPr>
          <w:b/>
        </w:rPr>
      </w:pPr>
    </w:p>
    <w:p w:rsidR="00A534A6" w:rsidRPr="008A0E6A" w:rsidRDefault="008A0E6A">
      <w:pPr>
        <w:rPr>
          <w:b/>
          <w:lang w:val="nl-BE"/>
        </w:rPr>
      </w:pPr>
      <w:r w:rsidRPr="008A0E6A">
        <w:rPr>
          <w:b/>
          <w:lang w:val="nl-BE"/>
        </w:rPr>
        <w:t xml:space="preserve">Naam van het </w:t>
      </w:r>
      <w:r w:rsidR="006933CC">
        <w:rPr>
          <w:b/>
          <w:lang w:val="nl-BE"/>
        </w:rPr>
        <w:t>vormings</w:t>
      </w:r>
      <w:r w:rsidRPr="008A0E6A">
        <w:rPr>
          <w:b/>
          <w:lang w:val="nl-BE"/>
        </w:rPr>
        <w:t>centrum</w:t>
      </w:r>
      <w:r w:rsidR="001A5BC8" w:rsidRPr="008A0E6A">
        <w:rPr>
          <w:b/>
          <w:lang w:val="nl-BE"/>
        </w:rPr>
        <w:t> :</w:t>
      </w:r>
    </w:p>
    <w:p w:rsidR="001A5BC8" w:rsidRPr="008A0E6A" w:rsidRDefault="008A0E6A" w:rsidP="001A5BC8">
      <w:pPr>
        <w:rPr>
          <w:b/>
          <w:lang w:val="nl-BE"/>
        </w:rPr>
      </w:pPr>
      <w:r w:rsidRPr="008A0E6A">
        <w:rPr>
          <w:b/>
          <w:lang w:val="nl-BE"/>
        </w:rPr>
        <w:t>Contactpersoon</w:t>
      </w:r>
      <w:r w:rsidR="001A5BC8" w:rsidRPr="008A0E6A">
        <w:rPr>
          <w:b/>
          <w:lang w:val="nl-BE"/>
        </w:rPr>
        <w:t> :</w:t>
      </w:r>
    </w:p>
    <w:p w:rsidR="001A5BC8" w:rsidRPr="008A0E6A" w:rsidRDefault="001A5BC8" w:rsidP="001A5BC8">
      <w:pPr>
        <w:rPr>
          <w:b/>
          <w:lang w:val="nl-BE"/>
        </w:rPr>
      </w:pPr>
    </w:p>
    <w:tbl>
      <w:tblPr>
        <w:tblStyle w:val="TableGrid"/>
        <w:tblW w:w="163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44"/>
        <w:gridCol w:w="5103"/>
        <w:gridCol w:w="2321"/>
        <w:gridCol w:w="1701"/>
        <w:gridCol w:w="798"/>
        <w:gridCol w:w="1701"/>
        <w:gridCol w:w="1187"/>
      </w:tblGrid>
      <w:tr w:rsidR="006824F1" w:rsidRPr="002A34A6" w:rsidTr="006824F1">
        <w:trPr>
          <w:trHeight w:val="208"/>
        </w:trPr>
        <w:tc>
          <w:tcPr>
            <w:tcW w:w="16355" w:type="dxa"/>
            <w:gridSpan w:val="7"/>
            <w:shd w:val="clear" w:color="auto" w:fill="F4B083" w:themeFill="accent2" w:themeFillTint="99"/>
          </w:tcPr>
          <w:p w:rsidR="006824F1" w:rsidRDefault="00427621" w:rsidP="00427621">
            <w:pPr>
              <w:jc w:val="center"/>
              <w:rPr>
                <w:b/>
                <w:caps/>
              </w:rPr>
            </w:pPr>
            <w:r w:rsidRPr="006933CC">
              <w:rPr>
                <w:b/>
                <w:caps/>
              </w:rPr>
              <w:t>Overzicht van de aanvragen</w:t>
            </w:r>
          </w:p>
          <w:p w:rsidR="006933CC" w:rsidRPr="006933CC" w:rsidRDefault="006933CC" w:rsidP="00427621">
            <w:pPr>
              <w:jc w:val="center"/>
              <w:rPr>
                <w:b/>
                <w:caps/>
              </w:rPr>
            </w:pPr>
            <w:bookmarkStart w:id="0" w:name="_GoBack"/>
            <w:bookmarkEnd w:id="0"/>
          </w:p>
        </w:tc>
      </w:tr>
      <w:tr w:rsidR="008A0E6A" w:rsidRPr="002A34A6" w:rsidTr="006933CC">
        <w:trPr>
          <w:trHeight w:val="1532"/>
        </w:trPr>
        <w:tc>
          <w:tcPr>
            <w:tcW w:w="3544" w:type="dxa"/>
          </w:tcPr>
          <w:p w:rsidR="008A0E6A" w:rsidRPr="00B57BF9" w:rsidRDefault="008A0E6A" w:rsidP="008A0E6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TITEL </w:t>
            </w:r>
            <w:r w:rsidRPr="00B57BF9">
              <w:rPr>
                <w:b/>
                <w:lang w:val="nl-BE"/>
              </w:rPr>
              <w:t>PERM</w:t>
            </w:r>
            <w:r w:rsidR="00520BE6">
              <w:rPr>
                <w:b/>
                <w:lang w:val="nl-BE"/>
              </w:rPr>
              <w:t>ANENTE</w:t>
            </w:r>
            <w:r w:rsidRPr="00B57BF9">
              <w:rPr>
                <w:b/>
                <w:lang w:val="nl-BE"/>
              </w:rPr>
              <w:t xml:space="preserve"> VORMING </w:t>
            </w:r>
          </w:p>
        </w:tc>
        <w:tc>
          <w:tcPr>
            <w:tcW w:w="5103" w:type="dxa"/>
          </w:tcPr>
          <w:p w:rsidR="008A0E6A" w:rsidRPr="006933CC" w:rsidRDefault="008A0E6A" w:rsidP="008A0E6A">
            <w:pPr>
              <w:rPr>
                <w:b/>
                <w:caps/>
                <w:lang w:val="nl-BE"/>
              </w:rPr>
            </w:pPr>
            <w:r w:rsidRPr="006933CC">
              <w:rPr>
                <w:b/>
                <w:caps/>
                <w:lang w:val="nl-BE"/>
              </w:rPr>
              <w:t>Inhoud en motivering van de bemiddelingslink</w:t>
            </w:r>
          </w:p>
        </w:tc>
        <w:tc>
          <w:tcPr>
            <w:tcW w:w="2321" w:type="dxa"/>
          </w:tcPr>
          <w:p w:rsidR="008A0E6A" w:rsidRPr="006933CC" w:rsidRDefault="006933CC" w:rsidP="00520BE6">
            <w:pPr>
              <w:rPr>
                <w:b/>
                <w:caps/>
                <w:lang w:val="nl-BE"/>
              </w:rPr>
            </w:pPr>
            <w:r>
              <w:rPr>
                <w:b/>
                <w:caps/>
                <w:lang w:val="nl-BE"/>
              </w:rPr>
              <w:t xml:space="preserve">Gebruikte tool voor </w:t>
            </w:r>
            <w:r w:rsidR="00520BE6" w:rsidRPr="006933CC">
              <w:rPr>
                <w:b/>
                <w:caps/>
                <w:lang w:val="nl-BE"/>
              </w:rPr>
              <w:t xml:space="preserve"> e-Learning </w:t>
            </w:r>
            <w:r w:rsidR="008A0E6A" w:rsidRPr="006933CC">
              <w:rPr>
                <w:b/>
                <w:caps/>
                <w:lang w:val="nl-BE"/>
              </w:rPr>
              <w:t xml:space="preserve">en </w:t>
            </w:r>
            <w:r w:rsidR="00F709B2" w:rsidRPr="006933CC">
              <w:rPr>
                <w:b/>
                <w:caps/>
                <w:lang w:val="nl-BE"/>
              </w:rPr>
              <w:t xml:space="preserve">voorziene </w:t>
            </w:r>
            <w:r w:rsidR="00520BE6" w:rsidRPr="006933CC">
              <w:rPr>
                <w:b/>
                <w:caps/>
                <w:lang w:val="nl-BE"/>
              </w:rPr>
              <w:t xml:space="preserve">waarborgen voor effectieve deelname </w:t>
            </w:r>
          </w:p>
        </w:tc>
        <w:tc>
          <w:tcPr>
            <w:tcW w:w="1701" w:type="dxa"/>
          </w:tcPr>
          <w:p w:rsidR="008A0E6A" w:rsidRPr="006933CC" w:rsidRDefault="008A0E6A" w:rsidP="008A0E6A">
            <w:pPr>
              <w:rPr>
                <w:b/>
                <w:caps/>
                <w:lang w:val="nl-BE"/>
              </w:rPr>
            </w:pPr>
            <w:r w:rsidRPr="006933CC">
              <w:rPr>
                <w:b/>
                <w:caps/>
                <w:lang w:val="nl-BE"/>
              </w:rPr>
              <w:t xml:space="preserve">Toekomstig voorziene data </w:t>
            </w:r>
          </w:p>
        </w:tc>
        <w:tc>
          <w:tcPr>
            <w:tcW w:w="798" w:type="dxa"/>
          </w:tcPr>
          <w:p w:rsidR="008A0E6A" w:rsidRPr="006933CC" w:rsidRDefault="008A0E6A" w:rsidP="008A0E6A">
            <w:pPr>
              <w:rPr>
                <w:b/>
                <w:caps/>
                <w:lang w:val="nl-BE"/>
              </w:rPr>
            </w:pPr>
            <w:r w:rsidRPr="006933CC">
              <w:rPr>
                <w:b/>
                <w:caps/>
                <w:lang w:val="nl-BE"/>
              </w:rPr>
              <w:t>Uren</w:t>
            </w:r>
          </w:p>
          <w:p w:rsidR="00520BE6" w:rsidRPr="006933CC" w:rsidRDefault="00520BE6" w:rsidP="008A0E6A">
            <w:pPr>
              <w:rPr>
                <w:b/>
                <w:caps/>
                <w:lang w:val="nl-BE"/>
              </w:rPr>
            </w:pPr>
          </w:p>
        </w:tc>
        <w:tc>
          <w:tcPr>
            <w:tcW w:w="1701" w:type="dxa"/>
          </w:tcPr>
          <w:p w:rsidR="008A0E6A" w:rsidRPr="008A0E6A" w:rsidRDefault="008A0E6A" w:rsidP="00427621">
            <w:pPr>
              <w:rPr>
                <w:b/>
                <w:lang w:val="nl-BE"/>
              </w:rPr>
            </w:pPr>
            <w:r w:rsidRPr="006933CC">
              <w:rPr>
                <w:b/>
                <w:caps/>
                <w:lang w:val="nl-BE"/>
              </w:rPr>
              <w:t>Naam docent</w:t>
            </w:r>
            <w:r w:rsidRPr="008A0E6A">
              <w:rPr>
                <w:b/>
                <w:lang w:val="nl-BE"/>
              </w:rPr>
              <w:t xml:space="preserve"> (</w:t>
            </w:r>
            <w:r>
              <w:rPr>
                <w:b/>
                <w:lang w:val="nl-BE"/>
              </w:rPr>
              <w:t>erkende</w:t>
            </w:r>
            <w:r w:rsidR="00427621">
              <w:rPr>
                <w:b/>
                <w:lang w:val="nl-BE"/>
              </w:rPr>
              <w:t xml:space="preserve"> bemiddelaar</w:t>
            </w:r>
            <w:r>
              <w:rPr>
                <w:b/>
                <w:lang w:val="nl-BE"/>
              </w:rPr>
              <w:t xml:space="preserve">/ </w:t>
            </w:r>
            <w:r w:rsidR="00F709B2">
              <w:rPr>
                <w:b/>
                <w:lang w:val="nl-BE"/>
              </w:rPr>
              <w:t xml:space="preserve">of bijstand van de </w:t>
            </w:r>
            <w:r>
              <w:rPr>
                <w:b/>
                <w:lang w:val="nl-BE"/>
              </w:rPr>
              <w:t>coördinator  of erkende bemiddelaar ?)</w:t>
            </w:r>
          </w:p>
        </w:tc>
        <w:tc>
          <w:tcPr>
            <w:tcW w:w="1187" w:type="dxa"/>
          </w:tcPr>
          <w:p w:rsidR="008A0E6A" w:rsidRPr="006933CC" w:rsidRDefault="008A0E6A" w:rsidP="008A0E6A">
            <w:pPr>
              <w:rPr>
                <w:b/>
                <w:caps/>
              </w:rPr>
            </w:pPr>
            <w:r w:rsidRPr="006933CC">
              <w:rPr>
                <w:b/>
                <w:caps/>
              </w:rPr>
              <w:t>Advies FBC</w:t>
            </w:r>
          </w:p>
        </w:tc>
      </w:tr>
      <w:tr w:rsidR="006824F1" w:rsidTr="006933CC">
        <w:trPr>
          <w:trHeight w:val="248"/>
        </w:trPr>
        <w:tc>
          <w:tcPr>
            <w:tcW w:w="3544" w:type="dxa"/>
          </w:tcPr>
          <w:p w:rsidR="006824F1" w:rsidRPr="00DB2461" w:rsidRDefault="006824F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1.</w:t>
            </w:r>
          </w:p>
        </w:tc>
        <w:tc>
          <w:tcPr>
            <w:tcW w:w="5103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2321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798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6824F1" w:rsidRPr="0018455B" w:rsidRDefault="006824F1" w:rsidP="001A5BC8"/>
        </w:tc>
        <w:tc>
          <w:tcPr>
            <w:tcW w:w="1187" w:type="dxa"/>
          </w:tcPr>
          <w:p w:rsidR="006824F1" w:rsidRPr="0018455B" w:rsidRDefault="006824F1" w:rsidP="001A5BC8"/>
        </w:tc>
      </w:tr>
      <w:tr w:rsidR="006824F1" w:rsidRPr="002528C1" w:rsidTr="006933CC">
        <w:trPr>
          <w:trHeight w:val="248"/>
        </w:trPr>
        <w:tc>
          <w:tcPr>
            <w:tcW w:w="3544" w:type="dxa"/>
          </w:tcPr>
          <w:p w:rsidR="006824F1" w:rsidRPr="002528C1" w:rsidRDefault="006824F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2. </w:t>
            </w:r>
          </w:p>
        </w:tc>
        <w:tc>
          <w:tcPr>
            <w:tcW w:w="5103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2321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798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</w:tr>
      <w:tr w:rsidR="006824F1" w:rsidRPr="002528C1" w:rsidTr="006933CC">
        <w:trPr>
          <w:trHeight w:val="248"/>
        </w:trPr>
        <w:tc>
          <w:tcPr>
            <w:tcW w:w="3544" w:type="dxa"/>
          </w:tcPr>
          <w:p w:rsidR="006824F1" w:rsidRDefault="006824F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3.</w:t>
            </w:r>
          </w:p>
        </w:tc>
        <w:tc>
          <w:tcPr>
            <w:tcW w:w="5103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2321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798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</w:tr>
      <w:tr w:rsidR="006824F1" w:rsidRPr="002528C1" w:rsidTr="006933CC">
        <w:trPr>
          <w:trHeight w:val="248"/>
        </w:trPr>
        <w:tc>
          <w:tcPr>
            <w:tcW w:w="3544" w:type="dxa"/>
          </w:tcPr>
          <w:p w:rsidR="006824F1" w:rsidRDefault="006824F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4.</w:t>
            </w:r>
          </w:p>
        </w:tc>
        <w:tc>
          <w:tcPr>
            <w:tcW w:w="5103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2321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798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</w:tr>
      <w:tr w:rsidR="006824F1" w:rsidRPr="002528C1" w:rsidTr="006933CC">
        <w:trPr>
          <w:trHeight w:val="248"/>
        </w:trPr>
        <w:tc>
          <w:tcPr>
            <w:tcW w:w="3544" w:type="dxa"/>
          </w:tcPr>
          <w:p w:rsidR="006824F1" w:rsidRDefault="006824F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5.</w:t>
            </w:r>
          </w:p>
        </w:tc>
        <w:tc>
          <w:tcPr>
            <w:tcW w:w="5103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2321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798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:rsidR="006824F1" w:rsidRDefault="006824F1" w:rsidP="001A5BC8">
            <w:pPr>
              <w:rPr>
                <w:lang w:val="nl-BE"/>
              </w:rPr>
            </w:pPr>
          </w:p>
        </w:tc>
      </w:tr>
    </w:tbl>
    <w:p w:rsidR="00D26C33" w:rsidRDefault="00D26C33" w:rsidP="001A5BC8">
      <w:pPr>
        <w:rPr>
          <w:b/>
        </w:rPr>
      </w:pPr>
    </w:p>
    <w:p w:rsidR="00D26C33" w:rsidRPr="008A0E6A" w:rsidRDefault="008A0E6A" w:rsidP="008A0E6A">
      <w:pPr>
        <w:jc w:val="center"/>
        <w:rPr>
          <w:b/>
          <w:color w:val="FF0000"/>
          <w:lang w:val="nl-BE"/>
        </w:rPr>
      </w:pPr>
      <w:r w:rsidRPr="008A0E6A">
        <w:rPr>
          <w:b/>
          <w:color w:val="FF0000"/>
          <w:lang w:val="nl-BE"/>
        </w:rPr>
        <w:t>GELIEVE DIT DOCUMENT IN WORD FORMAAT TERUG TE STUREN</w:t>
      </w:r>
      <w:r>
        <w:rPr>
          <w:b/>
          <w:color w:val="FF0000"/>
          <w:lang w:val="nl-BE"/>
        </w:rPr>
        <w:t xml:space="preserve"> A.U.B</w:t>
      </w:r>
      <w:r w:rsidRPr="008A0E6A">
        <w:rPr>
          <w:b/>
          <w:color w:val="FF0000"/>
          <w:lang w:val="nl-BE"/>
        </w:rPr>
        <w:t>.</w:t>
      </w:r>
    </w:p>
    <w:sectPr w:rsidR="00D26C33" w:rsidRPr="008A0E6A" w:rsidSect="001A5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C8"/>
    <w:rsid w:val="0018455B"/>
    <w:rsid w:val="001A5BC8"/>
    <w:rsid w:val="001B13A2"/>
    <w:rsid w:val="00427621"/>
    <w:rsid w:val="00520BE6"/>
    <w:rsid w:val="006824F1"/>
    <w:rsid w:val="006933CC"/>
    <w:rsid w:val="007277B0"/>
    <w:rsid w:val="008A0E6A"/>
    <w:rsid w:val="00A534A6"/>
    <w:rsid w:val="00C2148C"/>
    <w:rsid w:val="00D26C33"/>
    <w:rsid w:val="00ED44CE"/>
    <w:rsid w:val="00F7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2857B-2F62-4EA9-AFC5-1640F317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35DA70C1.dotm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 Antoine</dc:creator>
  <cp:keywords/>
  <dc:description/>
  <cp:lastModifiedBy>Gayse Barbara</cp:lastModifiedBy>
  <cp:revision>5</cp:revision>
  <dcterms:created xsi:type="dcterms:W3CDTF">2021-08-27T14:12:00Z</dcterms:created>
  <dcterms:modified xsi:type="dcterms:W3CDTF">2021-09-28T10:08:00Z</dcterms:modified>
</cp:coreProperties>
</file>